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様式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</w:t>
      </w: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年　</w:t>
      </w: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月　　　日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社会福祉法人　章佑会　理事長　殿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社会福祉法人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章佑会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給食調理業務委託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プロポーザル申込書兼誓約書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社会福祉法人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章佑会　給食調理業務委託のプロポーザルに応募いたします。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なお、申し込みにあたり、記載内容に虚偽がないことを誓約いたします。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5" w:right="0" w:hanging="2105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１．件　　　名　　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「やすらぎの里北小岩</w:t>
      </w:r>
      <w:r w:rsidDel="00000000" w:rsidR="00000000" w:rsidRPr="00000000">
        <w:rPr>
          <w:sz w:val="24"/>
          <w:szCs w:val="24"/>
          <w:rtl w:val="0"/>
        </w:rPr>
        <w:t xml:space="preserve">」給食調理業務委託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05" w:right="0" w:hanging="2105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（特別養護老人ホーム・障害者グループホーム事業）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２．事業者の名称　　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３．事業者の所在地　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４．代表者の職及び氏名　　　　　　　　　　　　　</w:t>
      </w:r>
      <w:r w:rsidDel="00000000" w:rsidR="00000000" w:rsidRPr="00000000">
        <w:rPr>
          <w:sz w:val="24"/>
          <w:szCs w:val="24"/>
          <w:rtl w:val="0"/>
        </w:rPr>
        <w:t xml:space="preserve">　　　　　　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印　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５．営業担当所属名　　　　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６．営業担当の職及び氏名　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７．電話番号　　　　　　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８．ＦＡＸ番号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９．営業担当者のメールアドレス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134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日付">
    <w:name w:val="日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und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Qpq4KweVT1l43KBCShUzrZbeQ==">AMUW2mV/AevVJXO0KoQZmtaFLqmB+bfIF4jHyKlL5yjd+CpUoUD/ejZMNNnXX/oMtwBrZD45O3yeWyBTdxBAxq7H/poeZzMeka4KjqjwDCAVwfuEYcMfWUwQND2RBRCLex2wb7ZJjKGX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2020-11-09T21:53:00Z</dcterms:created>
  <dc:creator>高木典子</dc:creator>
</cp:coreProperties>
</file>